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F4" w:rsidRPr="00462D2B" w:rsidRDefault="009C56B2" w:rsidP="00C22CED">
      <w:pPr>
        <w:jc w:val="center"/>
        <w:rPr>
          <w:rFonts w:ascii="Calibri" w:hAnsi="Calibri"/>
          <w:b/>
          <w:sz w:val="28"/>
          <w:u w:val="single"/>
        </w:rPr>
      </w:pPr>
      <w:r w:rsidRPr="00462D2B">
        <w:rPr>
          <w:rFonts w:ascii="Calibri" w:hAnsi="Calibri"/>
          <w:b/>
          <w:sz w:val="28"/>
          <w:u w:val="single"/>
        </w:rPr>
        <w:t xml:space="preserve">Offre de Stage </w:t>
      </w:r>
      <w:r w:rsidR="00746138" w:rsidRPr="00462D2B">
        <w:rPr>
          <w:rFonts w:ascii="Calibri" w:hAnsi="Calibri"/>
          <w:b/>
          <w:sz w:val="28"/>
          <w:u w:val="single"/>
        </w:rPr>
        <w:t xml:space="preserve">communication </w:t>
      </w:r>
      <w:r w:rsidRPr="00462D2B">
        <w:rPr>
          <w:rFonts w:ascii="Calibri" w:hAnsi="Calibri"/>
          <w:b/>
          <w:sz w:val="28"/>
          <w:u w:val="single"/>
        </w:rPr>
        <w:t>2017</w:t>
      </w:r>
    </w:p>
    <w:p w:rsidR="009C56B2" w:rsidRPr="00746138" w:rsidRDefault="009C56B2" w:rsidP="009C56B2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1B1B1B"/>
        </w:rPr>
      </w:pPr>
      <w:r w:rsidRPr="00746138">
        <w:rPr>
          <w:rFonts w:ascii="Calibri" w:hAnsi="Calibri"/>
          <w:b/>
          <w:color w:val="1B1B1B"/>
        </w:rPr>
        <w:t xml:space="preserve">L’ADL </w:t>
      </w:r>
    </w:p>
    <w:p w:rsidR="00C22CED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</w:rPr>
      </w:pPr>
      <w:r w:rsidRPr="00746138">
        <w:rPr>
          <w:rFonts w:ascii="Calibri" w:hAnsi="Calibri"/>
          <w:color w:val="1B1B1B"/>
        </w:rPr>
        <w:t xml:space="preserve">L'agence de développement local de </w:t>
      </w:r>
      <w:proofErr w:type="spellStart"/>
      <w:r w:rsidRPr="00746138">
        <w:rPr>
          <w:rFonts w:ascii="Calibri" w:hAnsi="Calibri"/>
          <w:color w:val="1B1B1B"/>
        </w:rPr>
        <w:t>Houffalize</w:t>
      </w:r>
      <w:proofErr w:type="spellEnd"/>
      <w:r w:rsidRPr="00746138">
        <w:rPr>
          <w:rFonts w:ascii="Calibri" w:hAnsi="Calibri"/>
          <w:color w:val="1B1B1B"/>
        </w:rPr>
        <w:t xml:space="preserve">-La Roche-en-Ardenne </w:t>
      </w:r>
      <w:r w:rsidR="00C22CED" w:rsidRPr="00746138">
        <w:rPr>
          <w:rFonts w:ascii="Calibri" w:hAnsi="Calibri"/>
          <w:color w:val="1B1B1B"/>
        </w:rPr>
        <w:t>a pour mission :</w:t>
      </w:r>
    </w:p>
    <w:p w:rsidR="00C22CED" w:rsidRPr="00746138" w:rsidRDefault="00C22CED" w:rsidP="00C22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1B1B1B"/>
        </w:rPr>
        <w:t>d’a</w:t>
      </w:r>
      <w:r w:rsidRPr="00746138">
        <w:rPr>
          <w:rFonts w:ascii="Calibri" w:hAnsi="Calibri"/>
          <w:color w:val="020202"/>
        </w:rPr>
        <w:t>ccueillir les porteurs de projets, les accompagner et les orienter vers les partenaires utiles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 w:rsidP="00C22C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Réunir les acteurs du monde économique local pour mener des actions créatrices d'emploi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 w:rsidP="00C22C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Stimuler des réseaux au service de l'entreprenariat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 w:rsidP="00C22C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Mettre en évidence les ressources et le savoir-faire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 w:rsidP="00C22C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Diagnostiquer les atouts et les faiblesses d'une région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 w:rsidP="00C22C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Etablir un plan stratégique de développement durable</w:t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Calibri" w:hAnsi="Calibri"/>
          <w:color w:val="000000"/>
          <w:sz w:val="2"/>
          <w:szCs w:val="2"/>
        </w:rPr>
      </w:pPr>
    </w:p>
    <w:p w:rsidR="00C22CED" w:rsidRPr="00462D2B" w:rsidRDefault="00C22CED" w:rsidP="009C56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020202"/>
        </w:rPr>
        <w:t>Définir les actions à mener et se donner les moyens de les évaluer</w:t>
      </w:r>
    </w:p>
    <w:p w:rsidR="00C22CED" w:rsidRPr="00746138" w:rsidRDefault="00C22CED" w:rsidP="009C56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</w:rPr>
      </w:pPr>
    </w:p>
    <w:p w:rsidR="009C56B2" w:rsidRPr="00746138" w:rsidRDefault="00C22CED" w:rsidP="009C56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1B1B1B"/>
        </w:rPr>
        <w:t>Elle a</w:t>
      </w:r>
      <w:r w:rsidR="009C56B2" w:rsidRPr="00746138">
        <w:rPr>
          <w:rFonts w:ascii="Calibri" w:hAnsi="Calibri"/>
          <w:color w:val="1B1B1B"/>
        </w:rPr>
        <w:t xml:space="preserve"> décidé de travailler sur 5 champs d'actions: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color w:val="1B1B1B"/>
        </w:rPr>
        <w:t> 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b/>
          <w:bCs/>
          <w:color w:val="1B1B1B"/>
        </w:rPr>
        <w:t>1. Créer et activer un réseau d’acteurs économiques sur le territoire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b/>
          <w:bCs/>
          <w:color w:val="1B1B1B"/>
        </w:rPr>
        <w:t>2. Stimuler le secteur commercial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b/>
          <w:bCs/>
          <w:color w:val="1B1B1B"/>
        </w:rPr>
        <w:t xml:space="preserve">3. Insuffler une nouvelle dynamique au secteur touristique 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  <w:r w:rsidRPr="00746138">
        <w:rPr>
          <w:rFonts w:ascii="Calibri" w:hAnsi="Calibri"/>
          <w:b/>
          <w:bCs/>
          <w:color w:val="1B1B1B"/>
        </w:rPr>
        <w:t>4. Attirer les investisseurs et favoriser l’emploi</w:t>
      </w: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</w:p>
    <w:p w:rsidR="009C56B2" w:rsidRPr="00746138" w:rsidRDefault="009C56B2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b/>
          <w:bCs/>
          <w:color w:val="1B1B1B"/>
        </w:rPr>
      </w:pPr>
      <w:r w:rsidRPr="00746138">
        <w:rPr>
          <w:rFonts w:ascii="Calibri" w:hAnsi="Calibri"/>
          <w:b/>
          <w:bCs/>
          <w:color w:val="1B1B1B"/>
        </w:rPr>
        <w:t xml:space="preserve">5. Valoriser les ressources locales </w:t>
      </w:r>
      <w:r w:rsidR="00C22CED" w:rsidRPr="00746138">
        <w:rPr>
          <w:rFonts w:ascii="Calibri" w:hAnsi="Calibri"/>
          <w:b/>
          <w:bCs/>
          <w:color w:val="1B1B1B"/>
        </w:rPr>
        <w:br/>
      </w:r>
    </w:p>
    <w:p w:rsidR="00C22CED" w:rsidRPr="00746138" w:rsidRDefault="00C22CED" w:rsidP="00C22CE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"/>
          <w:szCs w:val="2"/>
        </w:rPr>
      </w:pPr>
    </w:p>
    <w:p w:rsidR="00C22CED" w:rsidRPr="00746138" w:rsidRDefault="00C22CED">
      <w:pPr>
        <w:rPr>
          <w:rFonts w:ascii="Calibri" w:hAnsi="Calibri"/>
          <w:b/>
          <w:sz w:val="28"/>
        </w:rPr>
      </w:pPr>
      <w:r w:rsidRPr="00746138">
        <w:rPr>
          <w:rFonts w:ascii="Calibri" w:hAnsi="Calibri"/>
          <w:b/>
          <w:sz w:val="28"/>
        </w:rPr>
        <w:t>Stage :</w:t>
      </w:r>
    </w:p>
    <w:p w:rsidR="00C22CED" w:rsidRPr="00746138" w:rsidRDefault="00C22CED">
      <w:pPr>
        <w:rPr>
          <w:rFonts w:ascii="Calibri" w:hAnsi="Calibri"/>
          <w:b/>
          <w:sz w:val="28"/>
        </w:rPr>
      </w:pPr>
      <w:r w:rsidRPr="00746138">
        <w:rPr>
          <w:rFonts w:ascii="Calibri" w:hAnsi="Calibri"/>
          <w:b/>
          <w:sz w:val="28"/>
        </w:rPr>
        <w:t>Missions :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 xml:space="preserve">Mettre en place et organisation des Week-end Wallonie Bienvenue. 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Assister les</w:t>
      </w:r>
      <w:r w:rsidR="00746138" w:rsidRPr="00746138">
        <w:rPr>
          <w:rFonts w:ascii="Calibri" w:hAnsi="Calibri"/>
          <w:sz w:val="24"/>
        </w:rPr>
        <w:t xml:space="preserve"> agents ADL dans leurs missions.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Accompagner les agents ADL lors des événements auxquels ils participent</w:t>
      </w:r>
      <w:r w:rsidR="00746138" w:rsidRPr="00746138">
        <w:rPr>
          <w:rFonts w:ascii="Calibri" w:hAnsi="Calibri"/>
          <w:sz w:val="24"/>
        </w:rPr>
        <w:t>.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Alimenter le suivi du site internet</w:t>
      </w:r>
      <w:r w:rsidR="00746138" w:rsidRPr="00746138">
        <w:rPr>
          <w:rFonts w:ascii="Calibri" w:hAnsi="Calibri"/>
          <w:sz w:val="24"/>
        </w:rPr>
        <w:t>.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Promotion de nouveaux projets</w:t>
      </w:r>
      <w:r w:rsidR="00746138" w:rsidRPr="00746138">
        <w:rPr>
          <w:rFonts w:ascii="Calibri" w:hAnsi="Calibri"/>
          <w:sz w:val="24"/>
        </w:rPr>
        <w:t>.</w:t>
      </w:r>
    </w:p>
    <w:p w:rsidR="00C22CED" w:rsidRPr="00746138" w:rsidRDefault="00C22CED" w:rsidP="00C22CED">
      <w:pPr>
        <w:pStyle w:val="Paragraphedeliste"/>
        <w:numPr>
          <w:ilvl w:val="0"/>
          <w:numId w:val="4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Etc.</w:t>
      </w:r>
    </w:p>
    <w:p w:rsidR="00C22CED" w:rsidRPr="00746138" w:rsidRDefault="00C22CED" w:rsidP="00C22CED">
      <w:pPr>
        <w:rPr>
          <w:rFonts w:ascii="Calibri" w:hAnsi="Calibri"/>
          <w:b/>
          <w:sz w:val="28"/>
        </w:rPr>
      </w:pPr>
      <w:r w:rsidRPr="00746138">
        <w:rPr>
          <w:rFonts w:ascii="Calibri" w:hAnsi="Calibri"/>
          <w:b/>
          <w:sz w:val="28"/>
        </w:rPr>
        <w:t>Profil recherché :</w:t>
      </w:r>
    </w:p>
    <w:p w:rsidR="00C22CED" w:rsidRDefault="00746138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Etre étudiant en Communication, Marketing, Relations Publiques.</w:t>
      </w:r>
    </w:p>
    <w:p w:rsidR="00B76AD5" w:rsidRPr="00746138" w:rsidRDefault="00B76AD5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Avoir un permis B</w:t>
      </w:r>
    </w:p>
    <w:p w:rsidR="00746138" w:rsidRPr="00746138" w:rsidRDefault="00746138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Etres autonome, dynamique, motivé, rigoureux.</w:t>
      </w:r>
    </w:p>
    <w:p w:rsidR="00746138" w:rsidRPr="00746138" w:rsidRDefault="00746138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Avoir une bonne connaissance des outils informatiques.</w:t>
      </w:r>
    </w:p>
    <w:p w:rsidR="00746138" w:rsidRPr="00746138" w:rsidRDefault="00746138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>Avoir des notions dans le secteur touristique.</w:t>
      </w:r>
    </w:p>
    <w:p w:rsidR="00746138" w:rsidRDefault="00746138" w:rsidP="00746138">
      <w:pPr>
        <w:pStyle w:val="Paragraphedeliste"/>
        <w:numPr>
          <w:ilvl w:val="0"/>
          <w:numId w:val="5"/>
        </w:numPr>
        <w:rPr>
          <w:rFonts w:ascii="Calibri" w:hAnsi="Calibri"/>
          <w:sz w:val="24"/>
        </w:rPr>
      </w:pPr>
      <w:r w:rsidRPr="00746138">
        <w:rPr>
          <w:rFonts w:ascii="Calibri" w:hAnsi="Calibri"/>
          <w:sz w:val="24"/>
        </w:rPr>
        <w:t xml:space="preserve">La connaissance de la région </w:t>
      </w:r>
      <w:proofErr w:type="spellStart"/>
      <w:r w:rsidRPr="00746138">
        <w:rPr>
          <w:rFonts w:ascii="Calibri" w:hAnsi="Calibri"/>
          <w:sz w:val="24"/>
        </w:rPr>
        <w:t>Houffalize</w:t>
      </w:r>
      <w:proofErr w:type="spellEnd"/>
      <w:r w:rsidRPr="00746138">
        <w:rPr>
          <w:rFonts w:ascii="Calibri" w:hAnsi="Calibri"/>
          <w:sz w:val="24"/>
        </w:rPr>
        <w:t>-La Roche-en-Ardenne est un plus.</w:t>
      </w:r>
    </w:p>
    <w:p w:rsidR="00746138" w:rsidRDefault="00746138" w:rsidP="00462D2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</w:rPr>
      </w:pPr>
      <w:r w:rsidRPr="00462D2B">
        <w:rPr>
          <w:rFonts w:ascii="Calibri" w:hAnsi="Calibri"/>
          <w:i/>
          <w:color w:val="1B1B1B"/>
        </w:rPr>
        <w:t>Intéressé(e) par ce stage à HOUFFALIZE, merci de postuler en envoyant votre Cv et une lettre de motivation par mail en contactant Mme Sacré</w:t>
      </w:r>
    </w:p>
    <w:p w:rsidR="00462D2B" w:rsidRPr="00462D2B" w:rsidRDefault="00462D2B" w:rsidP="00462D2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</w:rPr>
      </w:pPr>
    </w:p>
    <w:p w:rsidR="00746138" w:rsidRPr="00B76AD5" w:rsidRDefault="00746138" w:rsidP="00B76A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</w:rPr>
      </w:pPr>
      <w:r w:rsidRPr="00462D2B">
        <w:rPr>
          <w:rFonts w:ascii="Calibri" w:hAnsi="Calibri"/>
          <w:i/>
          <w:color w:val="1B1B1B"/>
        </w:rPr>
        <w:t xml:space="preserve">Email : </w:t>
      </w:r>
      <w:hyperlink r:id="rId5" w:history="1">
        <w:r w:rsidR="00462D2B" w:rsidRPr="00A11ADD">
          <w:rPr>
            <w:rStyle w:val="Lienhypertexte"/>
            <w:rFonts w:ascii="Calibri" w:hAnsi="Calibri"/>
            <w:i/>
          </w:rPr>
          <w:t>info@adl-hlr.be</w:t>
        </w:r>
      </w:hyperlink>
      <w:r w:rsidR="00462D2B">
        <w:rPr>
          <w:rFonts w:ascii="Calibri" w:hAnsi="Calibri"/>
          <w:i/>
          <w:color w:val="1B1B1B"/>
        </w:rPr>
        <w:t xml:space="preserve">   </w:t>
      </w:r>
      <w:r w:rsidRPr="00462D2B">
        <w:rPr>
          <w:rFonts w:ascii="Calibri" w:hAnsi="Calibri"/>
          <w:i/>
          <w:color w:val="1B1B1B"/>
        </w:rPr>
        <w:t>Tél : +32 (0) 61.28.00.69</w:t>
      </w:r>
      <w:r w:rsidR="00462D2B">
        <w:rPr>
          <w:rFonts w:ascii="Calibri" w:hAnsi="Calibri"/>
          <w:i/>
          <w:color w:val="1B1B1B"/>
        </w:rPr>
        <w:t xml:space="preserve">   </w:t>
      </w:r>
      <w:r w:rsidRPr="00462D2B">
        <w:rPr>
          <w:rFonts w:ascii="Calibri" w:hAnsi="Calibri"/>
          <w:i/>
          <w:color w:val="1B1B1B"/>
        </w:rPr>
        <w:t>Mobile : 0497.52.00.69</w:t>
      </w:r>
      <w:bookmarkStart w:id="0" w:name="_GoBack"/>
      <w:bookmarkEnd w:id="0"/>
    </w:p>
    <w:sectPr w:rsidR="00746138" w:rsidRPr="00B76AD5" w:rsidSect="00B76A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652"/>
    <w:multiLevelType w:val="hybridMultilevel"/>
    <w:tmpl w:val="E71CA3B4"/>
    <w:lvl w:ilvl="0" w:tplc="F9105DC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020202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6355"/>
    <w:multiLevelType w:val="hybridMultilevel"/>
    <w:tmpl w:val="EF2283C6"/>
    <w:lvl w:ilvl="0" w:tplc="DD34B2E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1B1B1B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A64"/>
    <w:multiLevelType w:val="hybridMultilevel"/>
    <w:tmpl w:val="90047ADE"/>
    <w:lvl w:ilvl="0" w:tplc="DD34B2E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1B1B1B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7AE0"/>
    <w:multiLevelType w:val="hybridMultilevel"/>
    <w:tmpl w:val="78189894"/>
    <w:lvl w:ilvl="0" w:tplc="F9105DC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020202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661"/>
    <w:multiLevelType w:val="hybridMultilevel"/>
    <w:tmpl w:val="EF228AC2"/>
    <w:lvl w:ilvl="0" w:tplc="F9105DC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020202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2"/>
    <w:rsid w:val="00013A56"/>
    <w:rsid w:val="00136AF4"/>
    <w:rsid w:val="00462D2B"/>
    <w:rsid w:val="00746138"/>
    <w:rsid w:val="009C56B2"/>
    <w:rsid w:val="00B76AD5"/>
    <w:rsid w:val="00C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7ABC-4845-4BFD-B7D8-A7C8986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22C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2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l-hl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DEFECHE</dc:creator>
  <cp:keywords/>
  <dc:description/>
  <cp:lastModifiedBy>Victoria DEFECHE</cp:lastModifiedBy>
  <cp:revision>3</cp:revision>
  <dcterms:created xsi:type="dcterms:W3CDTF">2016-08-16T12:54:00Z</dcterms:created>
  <dcterms:modified xsi:type="dcterms:W3CDTF">2016-09-08T13:53:00Z</dcterms:modified>
</cp:coreProperties>
</file>